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F256" w14:textId="6A3D17F5" w:rsidR="001C57BA" w:rsidRPr="004D4103" w:rsidRDefault="001C57BA" w:rsidP="002E0274">
            <w:pPr>
              <w:pStyle w:val="Normale1"/>
              <w:jc w:val="center"/>
            </w:pPr>
            <w:r>
              <w:t xml:space="preserve">Operazione </w:t>
            </w:r>
            <w:r w:rsidRPr="004D4103">
              <w:t>Rif PA 202</w:t>
            </w:r>
            <w:r w:rsidR="00EF11F1">
              <w:t>3</w:t>
            </w:r>
            <w:r w:rsidRPr="004D4103">
              <w:t>-1</w:t>
            </w:r>
            <w:r w:rsidR="00EF11F1">
              <w:t>9547</w:t>
            </w:r>
            <w:r w:rsidRPr="004D4103">
              <w:t>/RER</w:t>
            </w:r>
          </w:p>
          <w:p w14:paraId="42ED23CC" w14:textId="06AB562F" w:rsidR="004D4103" w:rsidRDefault="006B76CF" w:rsidP="002E0274">
            <w:pPr>
              <w:pStyle w:val="Normale1"/>
              <w:jc w:val="center"/>
            </w:pPr>
            <w:r w:rsidRPr="009434DE">
              <w:t>O</w:t>
            </w:r>
            <w:r w:rsidR="00B96276" w:rsidRPr="009434DE">
              <w:t>p</w:t>
            </w:r>
            <w:r w:rsidRPr="009434DE">
              <w:t xml:space="preserve">eratore </w:t>
            </w:r>
            <w:r w:rsidR="00475046" w:rsidRPr="009434DE">
              <w:t>grafico e di stampa</w:t>
            </w:r>
            <w:r w:rsidR="001C57BA" w:rsidRPr="009434DE">
              <w:t xml:space="preserve"> – IeFP 202</w:t>
            </w:r>
            <w:r w:rsidR="00EF11F1" w:rsidRPr="009434DE">
              <w:t>3</w:t>
            </w:r>
            <w:r w:rsidR="001C57BA" w:rsidRPr="009434DE">
              <w:t>/2024</w:t>
            </w:r>
          </w:p>
          <w:p w14:paraId="530552AD" w14:textId="6A1ADE22" w:rsidR="00824656" w:rsidRPr="002E0274" w:rsidRDefault="00824656" w:rsidP="002E0274">
            <w:pPr>
              <w:pStyle w:val="Normale1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E0274">
              <w:rPr>
                <w:b w:val="0"/>
                <w:bCs w:val="0"/>
                <w:sz w:val="22"/>
                <w:szCs w:val="22"/>
              </w:rPr>
              <w:t>approvata con atto n. 1347 del 31/07/2023,</w:t>
            </w:r>
          </w:p>
          <w:p w14:paraId="0E41A825" w14:textId="23C8A861" w:rsidR="00824656" w:rsidRPr="002E0274" w:rsidRDefault="00824656" w:rsidP="002E0274">
            <w:pPr>
              <w:pStyle w:val="Normale1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E0274">
              <w:rPr>
                <w:b w:val="0"/>
                <w:bCs w:val="0"/>
                <w:sz w:val="22"/>
                <w:szCs w:val="22"/>
              </w:rPr>
              <w:t>realizzata grazie ai Fondi Europei della Regione Emilia-Romagna.</w:t>
            </w:r>
          </w:p>
          <w:p w14:paraId="0F21C8C7" w14:textId="77777777" w:rsidR="003E333C" w:rsidRPr="002E0274" w:rsidRDefault="00824656" w:rsidP="002E0274">
            <w:pPr>
              <w:pStyle w:val="Normale1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E0274">
              <w:rPr>
                <w:b w:val="0"/>
                <w:bCs w:val="0"/>
                <w:sz w:val="22"/>
                <w:szCs w:val="22"/>
              </w:rPr>
              <w:t>Canale di finanziamento Asse PNRR Duale"</w:t>
            </w:r>
          </w:p>
          <w:p w14:paraId="3124B419" w14:textId="542B1A45" w:rsidR="00132837" w:rsidRPr="00132837" w:rsidRDefault="00132837" w:rsidP="002E0274">
            <w:pPr>
              <w:pStyle w:val="Normale1"/>
              <w:jc w:val="center"/>
            </w:pPr>
            <w:r w:rsidRPr="00132837">
              <w:t xml:space="preserve">Progetto 1  Operatore grafico e </w:t>
            </w:r>
            <w:r w:rsidR="009434DE">
              <w:t>d</w:t>
            </w:r>
            <w:r w:rsidRPr="00132837">
              <w:t>i stampa – II annualità IeFP 2023/24</w:t>
            </w:r>
          </w:p>
          <w:p w14:paraId="0D824FA9" w14:textId="07DC3922" w:rsidR="00824656" w:rsidRPr="002E0274" w:rsidRDefault="00824656" w:rsidP="002E0274">
            <w:pPr>
              <w:pStyle w:val="Normale1"/>
              <w:rPr>
                <w:sz w:val="16"/>
                <w:szCs w:val="16"/>
              </w:rPr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7E18DE2" w:rsidR="00DB462B" w:rsidRPr="00BF3679" w:rsidRDefault="00391F7A" w:rsidP="00662DD8">
            <w:pPr>
              <w:ind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7504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 e di stampa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0A1B0F" w:rsidRPr="005C08B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intervenire nelle diverse fasi del processo di produzione grafica e di stampa, attraverso attività di elaborazione di un prodotto grafico e di gestione di un prodotto stampa a partire dalle specifiche tecniche e stilistiche definite nel progetto e tenendo conto del tipo di supporto con cui deve essere veicolato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2E0274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6A5" w14:textId="47BDAB1B" w:rsidR="00731936" w:rsidRPr="004F30B8" w:rsidRDefault="00731936" w:rsidP="00662DD8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icurezz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a, raffigurazione prodotto grafico, lavorazione prodotto grafico, trattamento elementi grafici ipermediali, gestione processo di stampa</w:t>
            </w:r>
          </w:p>
          <w:p w14:paraId="089752E9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linguistiche: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30546A4B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matematiche, scientifiche, tecnologica: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317E9B2F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alfabetiche funzionali - Comunicazione: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 e trasversali</w:t>
            </w:r>
          </w:p>
          <w:p w14:paraId="61142F0B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storico-geografiche-giuridiche ed economiche: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5E5D9216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46BA2EB5" w14:textId="77777777" w:rsidR="00771454" w:rsidRPr="0011787E" w:rsidRDefault="00771454" w:rsidP="00771454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 cittadinanza: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36C4B2F7" w14:textId="77777777" w:rsidR="006E4A5A" w:rsidRDefault="00731936" w:rsidP="00662DD8">
            <w:pPr>
              <w:ind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</w:t>
            </w:r>
          </w:p>
          <w:p w14:paraId="7AD6A4F8" w14:textId="37561D6E" w:rsidR="00824656" w:rsidRPr="00087F7E" w:rsidRDefault="00824656" w:rsidP="00731936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261C7B8E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 xml:space="preserve">Fondazione Enaip “Don </w:t>
            </w:r>
            <w:r w:rsidR="009F602D">
              <w:rPr>
                <w:rFonts w:ascii="Arial" w:hAnsi="Arial" w:cs="Arial"/>
                <w:b/>
                <w:sz w:val="19"/>
                <w:szCs w:val="19"/>
              </w:rPr>
              <w:t>Agostini</w:t>
            </w:r>
            <w:r w:rsidRPr="004D4103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2E0274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DBE9" w14:textId="77777777" w:rsidR="00824656" w:rsidRDefault="00824656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64CFD" w14:textId="5BE4A294" w:rsidR="00D90C47" w:rsidRPr="00D93230" w:rsidRDefault="00D90C47" w:rsidP="00D90C47">
            <w:pPr>
              <w:spacing w:before="80"/>
              <w:ind w:left="135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complessive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6A10A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 di aula e 320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BF92E06" w14:textId="17959DAE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F60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64F564A3" w:rsidR="00BA5BCF" w:rsidRPr="002E0274" w:rsidRDefault="00BA5BCF" w:rsidP="002E0274">
            <w:pPr>
              <w:pStyle w:val="Normale1"/>
              <w:rPr>
                <w:rStyle w:val="Enfasigrassetto"/>
                <w:b/>
                <w:bCs/>
                <w:sz w:val="19"/>
                <w:szCs w:val="19"/>
              </w:rPr>
            </w:pPr>
            <w:r w:rsidRPr="002E0274">
              <w:rPr>
                <w:sz w:val="19"/>
                <w:szCs w:val="19"/>
              </w:rPr>
              <w:t xml:space="preserve">Il corso è rivolto a </w:t>
            </w:r>
            <w:r w:rsidR="009D09FF" w:rsidRPr="002E0274">
              <w:rPr>
                <w:sz w:val="19"/>
                <w:szCs w:val="19"/>
              </w:rPr>
              <w:t>18</w:t>
            </w:r>
            <w:r w:rsidRPr="002E0274">
              <w:rPr>
                <w:sz w:val="19"/>
                <w:szCs w:val="19"/>
              </w:rPr>
              <w:t xml:space="preserve"> </w:t>
            </w:r>
            <w:r w:rsidR="00093514" w:rsidRPr="002E0274">
              <w:rPr>
                <w:sz w:val="19"/>
                <w:szCs w:val="19"/>
              </w:rPr>
              <w:t>persone.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5027169B" w:rsidR="00BA5BCF" w:rsidRPr="00087F7E" w:rsidRDefault="00E363AF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 un attestato di frequenza e ammissione alla terza annualità per il proseguimento del ciclo formativo.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17CA23FB" w:rsidR="00C7361E" w:rsidRPr="00087F7E" w:rsidRDefault="009C6F4A" w:rsidP="002E0274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</w:t>
            </w:r>
            <w:r w:rsidRPr="00B47384">
              <w:rPr>
                <w:rStyle w:val="Enfasigrassetto"/>
                <w:sz w:val="19"/>
                <w:szCs w:val="19"/>
              </w:rPr>
              <w:t xml:space="preserve">15 ai 17 anni </w:t>
            </w:r>
            <w:r w:rsidRPr="00087F7E">
              <w:rPr>
                <w:rStyle w:val="Enfasigrassetto"/>
                <w:sz w:val="19"/>
                <w:szCs w:val="19"/>
              </w:rPr>
              <w:t>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del sistema IeFP, Istruzione e Formazione Professionale) </w:t>
            </w:r>
            <w:r w:rsidRPr="00B47384">
              <w:rPr>
                <w:rStyle w:val="Enfasigrassetto"/>
                <w:sz w:val="19"/>
                <w:szCs w:val="19"/>
              </w:rPr>
              <w:t>che abbiano frequentato per almeno 9 anni un percorso scolastico</w:t>
            </w:r>
            <w:r w:rsidRPr="00087F7E">
              <w:rPr>
                <w:rStyle w:val="Enfasigrassetto"/>
                <w:sz w:val="19"/>
                <w:szCs w:val="19"/>
              </w:rPr>
              <w:t xml:space="preserve"> (con l’esclusione del caso di allievi stranieri neoarrivati)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2E0274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8158" w14:textId="77777777" w:rsidR="00A971DC" w:rsidRPr="00AE32B1" w:rsidRDefault="00A971DC" w:rsidP="00A971DC">
            <w:pPr>
              <w:autoSpaceDE w:val="0"/>
              <w:autoSpaceDN w:val="0"/>
              <w:adjustRightInd w:val="0"/>
              <w:spacing w:before="80"/>
              <w:ind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7B4FDC9D" w14:textId="77777777" w:rsidR="00A971DC" w:rsidRPr="00AE32B1" w:rsidRDefault="00A971DC" w:rsidP="00A971DC">
            <w:pPr>
              <w:autoSpaceDE w:val="0"/>
              <w:autoSpaceDN w:val="0"/>
              <w:adjustRightInd w:val="0"/>
              <w:ind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sz w:val="20"/>
                <w:szCs w:val="20"/>
              </w:rPr>
              <w:t>30/01/2023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41CF7676" w:rsidR="00967881" w:rsidRPr="00087F7E" w:rsidRDefault="00A971DC" w:rsidP="00A971DC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 xml:space="preserve">luglio 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2023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>.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7255DD9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2E027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B037E8D" w:rsidR="00283983" w:rsidRPr="00087F7E" w:rsidRDefault="00967881" w:rsidP="00E219A4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5CFDAB11" w:rsidR="00F10BAA" w:rsidRDefault="002E0274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E7173" wp14:editId="4EC4A96C">
            <wp:simplePos x="0" y="0"/>
            <wp:positionH relativeFrom="column">
              <wp:posOffset>2689860</wp:posOffset>
            </wp:positionH>
            <wp:positionV relativeFrom="paragraph">
              <wp:posOffset>6985</wp:posOffset>
            </wp:positionV>
            <wp:extent cx="685800" cy="883367"/>
            <wp:effectExtent l="0" t="0" r="0" b="0"/>
            <wp:wrapNone/>
            <wp:docPr id="2030405909" name="Immagine 2030405909" descr="Immagine che contiene Elementi grafici, clipart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73D7" w14:textId="56B9BB0A" w:rsidR="00C17A6D" w:rsidRDefault="00C17A6D" w:rsidP="00C17A6D">
      <w:pPr>
        <w:rPr>
          <w:rFonts w:ascii="Arial" w:eastAsia="ヒラギノ角ゴ Pro W3" w:hAnsi="Arial" w:cs="Arial"/>
          <w:sz w:val="19"/>
          <w:szCs w:val="19"/>
        </w:rPr>
      </w:pPr>
    </w:p>
    <w:p w14:paraId="4225DFF3" w14:textId="7DB9D3C2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14FD7E16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sectPr w:rsidR="009D4BC8" w:rsidRPr="009D4BC8" w:rsidSect="001A7286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276" w:right="1134" w:bottom="851" w:left="1134" w:header="27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996E" w14:textId="77777777" w:rsidR="00E65F54" w:rsidRDefault="00E65F54">
      <w:r>
        <w:separator/>
      </w:r>
    </w:p>
  </w:endnote>
  <w:endnote w:type="continuationSeparator" w:id="0">
    <w:p w14:paraId="7406619C" w14:textId="77777777" w:rsidR="00E65F54" w:rsidRDefault="00E65F54">
      <w:r>
        <w:continuationSeparator/>
      </w:r>
    </w:p>
  </w:endnote>
  <w:endnote w:type="continuationNotice" w:id="1">
    <w:p w14:paraId="0A3BF806" w14:textId="77777777" w:rsidR="00E65F54" w:rsidRDefault="00E65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3A96DC5E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Fondazione Enaip “Don </w:t>
                          </w:r>
                          <w:r w:rsidR="009F602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Agostini</w:t>
                          </w: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3A96DC5E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Fondazione Enaip “Don </w:t>
                    </w:r>
                    <w:r w:rsidR="009F602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Agostini</w:t>
                    </w: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0E0DE60E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9F602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Manfredi Debora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68D2ABD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9D4BC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Andrea Lasagni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Casella di testo 1" o:sp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0E0DE60E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9F602D">
                      <w:rPr>
                        <w:rFonts w:ascii="Arial" w:hAnsi="Arial" w:cs="Arial"/>
                        <w:sz w:val="16"/>
                        <w:szCs w:val="16"/>
                      </w:rPr>
                      <w:t>Manfredi Debora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68D2ABD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9D4BC8">
                      <w:rPr>
                        <w:rFonts w:ascii="Arial" w:hAnsi="Arial" w:cs="Arial"/>
                        <w:sz w:val="16"/>
                        <w:szCs w:val="16"/>
                      </w:rPr>
                      <w:t>Andrea Lasagni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A3F" w14:textId="77777777" w:rsidR="00E65F54" w:rsidRDefault="00E65F54">
      <w:r>
        <w:separator/>
      </w:r>
    </w:p>
  </w:footnote>
  <w:footnote w:type="continuationSeparator" w:id="0">
    <w:p w14:paraId="0AA696A6" w14:textId="77777777" w:rsidR="00E65F54" w:rsidRDefault="00E65F54">
      <w:r>
        <w:continuationSeparator/>
      </w:r>
    </w:p>
  </w:footnote>
  <w:footnote w:type="continuationNotice" w:id="1">
    <w:p w14:paraId="521B3593" w14:textId="77777777" w:rsidR="00E65F54" w:rsidRDefault="00E65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1512491319" name="Immagine 1512491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20615768" w:rsidR="00491F81" w:rsidRDefault="00EF11F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5162FF9B" wp14:editId="57E92931">
          <wp:extent cx="5953125" cy="631509"/>
          <wp:effectExtent l="0" t="0" r="0" b="0"/>
          <wp:docPr id="566614789" name="Immagine 566614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332307" name="Immagine 1865332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601" cy="63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A1B0F"/>
    <w:rsid w:val="000C5A16"/>
    <w:rsid w:val="000C74F7"/>
    <w:rsid w:val="000D5C24"/>
    <w:rsid w:val="000F0BAA"/>
    <w:rsid w:val="000F378E"/>
    <w:rsid w:val="00103F29"/>
    <w:rsid w:val="00106D60"/>
    <w:rsid w:val="001327D1"/>
    <w:rsid w:val="00132837"/>
    <w:rsid w:val="0014691E"/>
    <w:rsid w:val="00162C8B"/>
    <w:rsid w:val="00177DAD"/>
    <w:rsid w:val="00186FF8"/>
    <w:rsid w:val="001A7286"/>
    <w:rsid w:val="001B4613"/>
    <w:rsid w:val="001C57BA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56F93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2D01D7"/>
    <w:rsid w:val="002E0274"/>
    <w:rsid w:val="003125CF"/>
    <w:rsid w:val="0031343E"/>
    <w:rsid w:val="00314838"/>
    <w:rsid w:val="00337267"/>
    <w:rsid w:val="00342D92"/>
    <w:rsid w:val="00357953"/>
    <w:rsid w:val="00357F3A"/>
    <w:rsid w:val="003631E8"/>
    <w:rsid w:val="0038134F"/>
    <w:rsid w:val="00385314"/>
    <w:rsid w:val="00391E07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75046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1992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62DD8"/>
    <w:rsid w:val="0067120E"/>
    <w:rsid w:val="006737EE"/>
    <w:rsid w:val="00676B88"/>
    <w:rsid w:val="00680ECD"/>
    <w:rsid w:val="006837E9"/>
    <w:rsid w:val="00686579"/>
    <w:rsid w:val="006A02E6"/>
    <w:rsid w:val="006A10A3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1936"/>
    <w:rsid w:val="00732ACE"/>
    <w:rsid w:val="00766551"/>
    <w:rsid w:val="00771454"/>
    <w:rsid w:val="00776C9E"/>
    <w:rsid w:val="0078781D"/>
    <w:rsid w:val="007944FF"/>
    <w:rsid w:val="007972EB"/>
    <w:rsid w:val="007A2579"/>
    <w:rsid w:val="007B4CD5"/>
    <w:rsid w:val="007B6CF4"/>
    <w:rsid w:val="007C1278"/>
    <w:rsid w:val="007C6339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24656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434DE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C6F4A"/>
    <w:rsid w:val="009D09FF"/>
    <w:rsid w:val="009D4BC8"/>
    <w:rsid w:val="009E5C8C"/>
    <w:rsid w:val="009E78B2"/>
    <w:rsid w:val="009F4774"/>
    <w:rsid w:val="009F5E0E"/>
    <w:rsid w:val="009F602D"/>
    <w:rsid w:val="00A035FA"/>
    <w:rsid w:val="00A04A71"/>
    <w:rsid w:val="00A11AFD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971DC"/>
    <w:rsid w:val="00AA5210"/>
    <w:rsid w:val="00AC1E38"/>
    <w:rsid w:val="00AC6FA6"/>
    <w:rsid w:val="00AD5F2C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1A38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0C14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3DEF"/>
    <w:rsid w:val="00D64380"/>
    <w:rsid w:val="00D65630"/>
    <w:rsid w:val="00D7122A"/>
    <w:rsid w:val="00D761DC"/>
    <w:rsid w:val="00D816EF"/>
    <w:rsid w:val="00D823C6"/>
    <w:rsid w:val="00D90C47"/>
    <w:rsid w:val="00D91822"/>
    <w:rsid w:val="00D95957"/>
    <w:rsid w:val="00DA0747"/>
    <w:rsid w:val="00DB462B"/>
    <w:rsid w:val="00DC561D"/>
    <w:rsid w:val="00DC5888"/>
    <w:rsid w:val="00DC654A"/>
    <w:rsid w:val="00DC7512"/>
    <w:rsid w:val="00DD7DC2"/>
    <w:rsid w:val="00E054B1"/>
    <w:rsid w:val="00E132F2"/>
    <w:rsid w:val="00E148AE"/>
    <w:rsid w:val="00E219A4"/>
    <w:rsid w:val="00E33E15"/>
    <w:rsid w:val="00E363AF"/>
    <w:rsid w:val="00E424D9"/>
    <w:rsid w:val="00E62DCD"/>
    <w:rsid w:val="00E65F54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EF11F1"/>
    <w:rsid w:val="00F01636"/>
    <w:rsid w:val="00F04A85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C5348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2E027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120" w:after="120"/>
      <w:ind w:left="142" w:right="136"/>
    </w:pPr>
    <w:rPr>
      <w:rFonts w:ascii="Arial" w:eastAsia="ヒラギノ角ゴ Pro W3" w:hAnsi="Arial" w:cs="Arial"/>
      <w:b/>
      <w:bCs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30B71-AB0E-42D2-8C5E-558C21D9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2801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Marcella Palladini -  Fondazione Enaip RE</cp:lastModifiedBy>
  <cp:revision>19</cp:revision>
  <cp:lastPrinted>2018-07-13T10:37:00Z</cp:lastPrinted>
  <dcterms:created xsi:type="dcterms:W3CDTF">2023-09-23T07:49:00Z</dcterms:created>
  <dcterms:modified xsi:type="dcterms:W3CDTF">2023-09-29T16:13:00Z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0x01010028BB135F27CA9D42B76EDDD33583EB12</vt:lpwstr>
  </property>
  <property fmtid="{D5CDD505-2E9C-101B-9397-08002B2CF9AE}" pid="3" name="MediaServiceImageTags">
    <vt:lpwstr/>
  </property>
</Properties>
</file>