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F256" w14:textId="5FB80A48" w:rsidR="001C57BA" w:rsidRPr="004D4103" w:rsidRDefault="001C57BA" w:rsidP="001C57BA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2022-1770</w:t>
            </w:r>
            <w:r>
              <w:rPr>
                <w:b/>
                <w:sz w:val="22"/>
                <w:szCs w:val="22"/>
              </w:rPr>
              <w:t>8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4FF60264" w:rsidR="004D4103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 xml:space="preserve">eratore </w:t>
            </w:r>
            <w:r w:rsidR="00475046">
              <w:rPr>
                <w:b/>
                <w:sz w:val="32"/>
                <w:szCs w:val="32"/>
              </w:rPr>
              <w:t>grafico e di stampa</w:t>
            </w:r>
            <w:r w:rsidR="001C57BA">
              <w:rPr>
                <w:b/>
                <w:sz w:val="32"/>
                <w:szCs w:val="32"/>
              </w:rPr>
              <w:t xml:space="preserve"> – </w:t>
            </w:r>
            <w:proofErr w:type="spellStart"/>
            <w:r w:rsidR="001C57BA">
              <w:rPr>
                <w:b/>
                <w:sz w:val="32"/>
                <w:szCs w:val="32"/>
              </w:rPr>
              <w:t>IeFP</w:t>
            </w:r>
            <w:proofErr w:type="spellEnd"/>
            <w:r w:rsidR="001C57BA">
              <w:rPr>
                <w:b/>
                <w:sz w:val="32"/>
                <w:szCs w:val="32"/>
              </w:rPr>
              <w:t xml:space="preserve"> 2022/2024</w:t>
            </w:r>
          </w:p>
          <w:p w14:paraId="6FF13BFF" w14:textId="3D2E43DB" w:rsidR="003E333C" w:rsidRDefault="004D4103" w:rsidP="003E333C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approvat</w:t>
            </w:r>
            <w:r w:rsidR="001C57BA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con DG</w:t>
            </w:r>
            <w:r w:rsidR="009D4BC8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1319/20</w:t>
            </w:r>
            <w:r w:rsidR="007B6CF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del 01/08/2022</w:t>
            </w:r>
            <w:r w:rsidR="001C57BA">
              <w:rPr>
                <w:sz w:val="22"/>
                <w:szCs w:val="22"/>
              </w:rPr>
              <w:t xml:space="preserve"> finanziata (o cofinanziata) dall’Unione Europea</w:t>
            </w: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4A17868D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47504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grafico e di stampa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0A1B0F" w:rsidRPr="005C08B0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è in grado di intervenire nelle diverse fasi del processo di produzione grafica e di stampa, attraverso attività di elaborazione di un prodotto grafico e di gestione di un prodotto stampa a partire dalle specifiche tecniche e stilistiche definite nel progetto e tenendo conto del tipo di supporto con cui deve essere veicolato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E6A5" w14:textId="77777777" w:rsidR="00731936" w:rsidRPr="004F30B8" w:rsidRDefault="00731936" w:rsidP="00731936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professionale: 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icurezz</w:t>
            </w:r>
            <w:r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a, raffigurazione prodotto grafico, lavorazione prodotto grafico, trattamento elementi grafici ipermediali, gestione processo di stampa</w:t>
            </w:r>
          </w:p>
          <w:p w14:paraId="728A0D79" w14:textId="77777777" w:rsidR="00731936" w:rsidRPr="004F30B8" w:rsidRDefault="00731936" w:rsidP="00731936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3533CA60" w14:textId="77777777" w:rsidR="00731936" w:rsidRPr="004F30B8" w:rsidRDefault="00731936" w:rsidP="00731936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scientifico-tecnologica: 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1EE7A29D" w14:textId="77777777" w:rsidR="00731936" w:rsidRPr="004F30B8" w:rsidRDefault="00731936" w:rsidP="00731936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storico-sociale: 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37561D6E" w:rsidR="006E4A5A" w:rsidRPr="00087F7E" w:rsidRDefault="00731936" w:rsidP="00731936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lezioni, oltre all’approccio frontale, vengono utilizzate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modalità attive tra cui: laboratori e simulazioni in ambienti attrezzati; stage in azienda; attività in gruppo e analisi di casi; visite guidate e giornate sportive; attività e strumenti multimediali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C2F" w14:textId="6BC1D27B" w:rsidR="001D09CE" w:rsidRDefault="00BF25D2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  <w:r w:rsidR="001D09CE" w:rsidRPr="00AE32B1">
              <w:rPr>
                <w:rFonts w:ascii="Arial" w:hAnsi="Arial" w:cs="Arial"/>
                <w:b/>
                <w:sz w:val="20"/>
                <w:szCs w:val="20"/>
              </w:rPr>
              <w:t>0 ore</w:t>
            </w:r>
            <w:r w:rsidR="001D09CE"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3734575D" w14:textId="74CE5728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9D4BC8">
              <w:rPr>
                <w:rFonts w:ascii="Arial" w:hAnsi="Arial" w:cs="Arial"/>
                <w:bCs/>
                <w:sz w:val="20"/>
                <w:szCs w:val="20"/>
              </w:rPr>
              <w:t>673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 xml:space="preserve"> di aula e 3</w:t>
            </w:r>
            <w:r w:rsidR="009D4BC8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E085EC7" w14:textId="1833F52F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9D4BC8">
              <w:rPr>
                <w:rFonts w:ascii="Arial" w:hAnsi="Arial" w:cs="Arial"/>
                <w:bCs/>
                <w:sz w:val="20"/>
                <w:szCs w:val="20"/>
              </w:rPr>
              <w:t>643</w:t>
            </w:r>
            <w:r w:rsidR="00CB0C14">
              <w:rPr>
                <w:rFonts w:ascii="Arial" w:hAnsi="Arial" w:cs="Arial"/>
                <w:bCs/>
                <w:sz w:val="20"/>
                <w:szCs w:val="20"/>
              </w:rPr>
              <w:t xml:space="preserve"> di aula e 3</w:t>
            </w:r>
            <w:r w:rsidR="009D4BC8">
              <w:rPr>
                <w:rFonts w:ascii="Arial" w:hAnsi="Arial" w:cs="Arial"/>
                <w:bCs/>
                <w:sz w:val="20"/>
                <w:szCs w:val="20"/>
              </w:rPr>
              <w:t>47</w:t>
            </w:r>
            <w:r w:rsidR="00CB0C14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>stage.</w:t>
            </w:r>
          </w:p>
          <w:p w14:paraId="6BF92E06" w14:textId="30ED617C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proofErr w:type="gramStart"/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083C89BE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9D4BC8">
              <w:rPr>
                <w:b/>
              </w:rPr>
              <w:t>9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2C1D50F3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</w:t>
            </w:r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II </w:t>
            </w:r>
            <w:proofErr w:type="gramStart"/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anno</w:t>
            </w:r>
            <w:proofErr w:type="gramEnd"/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un attestato di frequenza e al termine del 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III ann</w:t>
            </w:r>
            <w:r w:rsidR="006737EE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</w:t>
            </w:r>
            <w:r w:rsidR="00513091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9D4BC8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grafico e di stampa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087F7E" w:rsidRDefault="00766551" w:rsidP="007E76E3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>Adolescenti dai 15 ai 17 anni (</w:t>
            </w:r>
            <w:proofErr w:type="gramStart"/>
            <w:r w:rsidRPr="00087F7E">
              <w:rPr>
                <w:rStyle w:val="Enfasigrassetto"/>
                <w:sz w:val="19"/>
                <w:szCs w:val="19"/>
              </w:rPr>
              <w:t>18enni</w:t>
            </w:r>
            <w:proofErr w:type="gramEnd"/>
            <w:r w:rsidRPr="00087F7E">
              <w:rPr>
                <w:rStyle w:val="Enfasigrassetto"/>
                <w:sz w:val="19"/>
                <w:szCs w:val="19"/>
              </w:rPr>
              <w:t xml:space="preserve">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del sistema </w:t>
            </w:r>
            <w:proofErr w:type="spellStart"/>
            <w:r w:rsidR="004D50CA" w:rsidRPr="00087F7E">
              <w:rPr>
                <w:rStyle w:val="Enfasigrassetto"/>
                <w:sz w:val="19"/>
                <w:szCs w:val="19"/>
              </w:rPr>
              <w:t>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proofErr w:type="spellEnd"/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0928ECC3" w:rsidR="00283983" w:rsidRPr="00087F7E" w:rsidRDefault="00967881" w:rsidP="00E219A4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B08D448" w:rsid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5DFF3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14FD7E16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75B07D6A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33586A86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0335B13B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p w14:paraId="5A00D217" w14:textId="77777777" w:rsidR="009D4BC8" w:rsidRPr="009D4BC8" w:rsidRDefault="009D4BC8" w:rsidP="009D4BC8">
      <w:pPr>
        <w:rPr>
          <w:rFonts w:ascii="Arial" w:eastAsia="ヒラギノ角ゴ Pro W3" w:hAnsi="Arial" w:cs="Arial"/>
          <w:sz w:val="19"/>
          <w:szCs w:val="19"/>
        </w:rPr>
      </w:pPr>
    </w:p>
    <w:sectPr w:rsidR="009D4BC8" w:rsidRPr="009D4BC8" w:rsidSect="00C1212A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52E6" w14:textId="77777777" w:rsidR="00391E07" w:rsidRDefault="00391E07">
      <w:r>
        <w:separator/>
      </w:r>
    </w:p>
  </w:endnote>
  <w:endnote w:type="continuationSeparator" w:id="0">
    <w:p w14:paraId="1B2025F4" w14:textId="77777777" w:rsidR="00391E07" w:rsidRDefault="0039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E219A4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000000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468D2ABD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9D4BC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Andrea Lasagni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468D2ABD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9D4BC8">
                      <w:rPr>
                        <w:rFonts w:ascii="Arial" w:hAnsi="Arial" w:cs="Arial"/>
                        <w:sz w:val="16"/>
                        <w:szCs w:val="16"/>
                      </w:rPr>
                      <w:t>Andrea Lasagni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1DC2" w14:textId="77777777" w:rsidR="00391E07" w:rsidRDefault="00391E07">
      <w:r>
        <w:separator/>
      </w:r>
    </w:p>
  </w:footnote>
  <w:footnote w:type="continuationSeparator" w:id="0">
    <w:p w14:paraId="42FEC4BA" w14:textId="77777777" w:rsidR="00391E07" w:rsidRDefault="0039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A1B0F"/>
    <w:rsid w:val="000C5A16"/>
    <w:rsid w:val="000C74F7"/>
    <w:rsid w:val="000D5C24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C57BA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3125CF"/>
    <w:rsid w:val="0031343E"/>
    <w:rsid w:val="00314838"/>
    <w:rsid w:val="00337267"/>
    <w:rsid w:val="00342D92"/>
    <w:rsid w:val="00357953"/>
    <w:rsid w:val="00357F3A"/>
    <w:rsid w:val="003631E8"/>
    <w:rsid w:val="0038134F"/>
    <w:rsid w:val="00385314"/>
    <w:rsid w:val="00391E07"/>
    <w:rsid w:val="00391F7A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75046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E7FDC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7120E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1936"/>
    <w:rsid w:val="00732ACE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D4BC8"/>
    <w:rsid w:val="009E5C8C"/>
    <w:rsid w:val="009E78B2"/>
    <w:rsid w:val="009F4774"/>
    <w:rsid w:val="009F5E0E"/>
    <w:rsid w:val="00A035FA"/>
    <w:rsid w:val="00A04A71"/>
    <w:rsid w:val="00A11AFD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D5F2C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84D73"/>
    <w:rsid w:val="00C9088D"/>
    <w:rsid w:val="00C97DDF"/>
    <w:rsid w:val="00CA08EA"/>
    <w:rsid w:val="00CB0C14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3DEF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219A4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2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C74CB-8C13-4B23-8F10-744B43680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2617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10</cp:revision>
  <cp:lastPrinted>2018-07-13T10:37:00Z</cp:lastPrinted>
  <dcterms:created xsi:type="dcterms:W3CDTF">2022-09-05T15:29:00Z</dcterms:created>
  <dcterms:modified xsi:type="dcterms:W3CDTF">2022-09-13T12:42:00Z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